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C" w:rsidRDefault="00CD7E4C">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CD7E4C" w:rsidRDefault="00CD7E4C"/>
    <w:p w:rsidR="00CD7E4C" w:rsidRDefault="00CD7E4C"/>
    <w:p w:rsidR="00CD7E4C" w:rsidRPr="00AA4258" w:rsidRDefault="004E227D" w:rsidP="004E227D">
      <w:pPr>
        <w:widowControl w:val="0"/>
        <w:jc w:val="both"/>
        <w:rPr>
          <w:b/>
          <w:sz w:val="24"/>
          <w:szCs w:val="24"/>
        </w:rPr>
      </w:pPr>
      <w:r>
        <w:t xml:space="preserve">              </w:t>
      </w:r>
      <w:r w:rsidR="00CD7E4C" w:rsidRPr="00AA4258">
        <w:rPr>
          <w:b/>
          <w:sz w:val="24"/>
          <w:szCs w:val="24"/>
        </w:rPr>
        <w:t>KARAR TARİHİ</w:t>
      </w:r>
      <w:r w:rsidR="003C5768" w:rsidRPr="00AA4258">
        <w:rPr>
          <w:b/>
          <w:sz w:val="24"/>
          <w:szCs w:val="24"/>
        </w:rPr>
        <w:t xml:space="preserve"> </w:t>
      </w:r>
      <w:r w:rsidR="00CD7E4C" w:rsidRPr="00AA4258">
        <w:rPr>
          <w:b/>
          <w:sz w:val="24"/>
          <w:szCs w:val="24"/>
        </w:rPr>
        <w:t xml:space="preserve">: </w:t>
      </w:r>
      <w:r w:rsidR="00407F14">
        <w:rPr>
          <w:b/>
          <w:sz w:val="24"/>
          <w:szCs w:val="24"/>
        </w:rPr>
        <w:t>20</w:t>
      </w:r>
      <w:r w:rsidR="00CD7E4C" w:rsidRPr="00AA4258">
        <w:rPr>
          <w:b/>
          <w:sz w:val="24"/>
          <w:szCs w:val="24"/>
        </w:rPr>
        <w:t>/</w:t>
      </w:r>
      <w:r w:rsidR="00DF52B9">
        <w:rPr>
          <w:b/>
          <w:sz w:val="24"/>
          <w:szCs w:val="24"/>
        </w:rPr>
        <w:t>03</w:t>
      </w:r>
      <w:r w:rsidR="00FF70A9">
        <w:rPr>
          <w:b/>
          <w:sz w:val="24"/>
          <w:szCs w:val="24"/>
        </w:rPr>
        <w:t>/</w:t>
      </w:r>
      <w:r w:rsidR="00CD7E4C" w:rsidRPr="00AA4258">
        <w:rPr>
          <w:b/>
          <w:sz w:val="24"/>
          <w:szCs w:val="24"/>
        </w:rPr>
        <w:t>20</w:t>
      </w:r>
      <w:r w:rsidR="00DF52B9">
        <w:rPr>
          <w:b/>
          <w:sz w:val="24"/>
          <w:szCs w:val="24"/>
        </w:rPr>
        <w:t>20</w:t>
      </w:r>
    </w:p>
    <w:p w:rsidR="00CD7E4C" w:rsidRPr="00AA4258" w:rsidRDefault="00CD7E4C" w:rsidP="00AA4258">
      <w:pPr>
        <w:widowControl w:val="0"/>
        <w:ind w:firstLine="708"/>
        <w:jc w:val="both"/>
        <w:rPr>
          <w:b/>
          <w:sz w:val="24"/>
          <w:szCs w:val="24"/>
        </w:rPr>
      </w:pPr>
      <w:r w:rsidRPr="00AA4258">
        <w:rPr>
          <w:b/>
          <w:sz w:val="24"/>
          <w:szCs w:val="24"/>
        </w:rPr>
        <w:t xml:space="preserve">KARAR NO         </w:t>
      </w:r>
      <w:r w:rsidR="003C5768" w:rsidRPr="00AA4258">
        <w:rPr>
          <w:b/>
          <w:sz w:val="24"/>
          <w:szCs w:val="24"/>
        </w:rPr>
        <w:t xml:space="preserve"> </w:t>
      </w:r>
      <w:r w:rsidRPr="00AA4258">
        <w:rPr>
          <w:b/>
          <w:sz w:val="24"/>
          <w:szCs w:val="24"/>
        </w:rPr>
        <w:t xml:space="preserve">: </w:t>
      </w:r>
      <w:r w:rsidR="00DF52B9">
        <w:rPr>
          <w:b/>
          <w:sz w:val="24"/>
          <w:szCs w:val="24"/>
        </w:rPr>
        <w:t>0</w:t>
      </w:r>
      <w:r w:rsidR="00407F14">
        <w:rPr>
          <w:b/>
          <w:sz w:val="24"/>
          <w:szCs w:val="24"/>
        </w:rPr>
        <w:t>6</w:t>
      </w:r>
    </w:p>
    <w:p w:rsidR="00CD7E4C" w:rsidRPr="00AA4258" w:rsidRDefault="00CD7E4C" w:rsidP="00AA4258">
      <w:pPr>
        <w:widowControl w:val="0"/>
        <w:ind w:firstLine="708"/>
        <w:jc w:val="both"/>
        <w:rPr>
          <w:b/>
          <w:sz w:val="24"/>
          <w:szCs w:val="24"/>
        </w:rPr>
      </w:pPr>
    </w:p>
    <w:p w:rsidR="00CD7E4C" w:rsidRPr="00AA4258" w:rsidRDefault="00CD7E4C" w:rsidP="00AA4258">
      <w:pPr>
        <w:widowControl w:val="0"/>
        <w:tabs>
          <w:tab w:val="left" w:pos="3435"/>
        </w:tabs>
        <w:jc w:val="both"/>
        <w:rPr>
          <w:sz w:val="24"/>
          <w:szCs w:val="24"/>
        </w:rPr>
      </w:pPr>
    </w:p>
    <w:p w:rsidR="00CD7E4C" w:rsidRPr="00C92FD5" w:rsidRDefault="00CB7ACA" w:rsidP="00C92FD5">
      <w:pPr>
        <w:pStyle w:val="GvdeMetni"/>
        <w:widowControl w:val="0"/>
        <w:rPr>
          <w:szCs w:val="24"/>
        </w:rPr>
      </w:pPr>
      <w:r>
        <w:rPr>
          <w:szCs w:val="24"/>
        </w:rPr>
        <w:t xml:space="preserve">          </w:t>
      </w:r>
      <w:r w:rsidRPr="00C92FD5">
        <w:rPr>
          <w:szCs w:val="24"/>
        </w:rPr>
        <w:t xml:space="preserve"> </w:t>
      </w:r>
      <w:r w:rsidR="00CD7E4C" w:rsidRPr="00C92FD5">
        <w:rPr>
          <w:szCs w:val="24"/>
        </w:rPr>
        <w:t>İl Hıfzıs</w:t>
      </w:r>
      <w:r w:rsidR="00C9131D">
        <w:rPr>
          <w:szCs w:val="24"/>
        </w:rPr>
        <w:t>s</w:t>
      </w:r>
      <w:r w:rsidR="00CD7E4C" w:rsidRPr="00C92FD5">
        <w:rPr>
          <w:szCs w:val="24"/>
        </w:rPr>
        <w:t>ıhha Meclisi; Umumi Hıfzıs</w:t>
      </w:r>
      <w:r w:rsidR="00472595">
        <w:rPr>
          <w:szCs w:val="24"/>
        </w:rPr>
        <w:t>s</w:t>
      </w:r>
      <w:r w:rsidR="00CD7E4C" w:rsidRPr="00C92FD5">
        <w:rPr>
          <w:szCs w:val="24"/>
        </w:rPr>
        <w:t>ıhha</w:t>
      </w:r>
      <w:r w:rsidRPr="00C92FD5">
        <w:rPr>
          <w:szCs w:val="24"/>
        </w:rPr>
        <w:t xml:space="preserve"> Kanununun 23.Maddesi gereğince </w:t>
      </w:r>
      <w:r w:rsidR="005E4BC0">
        <w:rPr>
          <w:szCs w:val="24"/>
        </w:rPr>
        <w:t>20</w:t>
      </w:r>
      <w:r w:rsidR="00CD7E4C" w:rsidRPr="00C92FD5">
        <w:rPr>
          <w:szCs w:val="24"/>
        </w:rPr>
        <w:t>/</w:t>
      </w:r>
      <w:r w:rsidR="003E2BCF">
        <w:rPr>
          <w:szCs w:val="24"/>
        </w:rPr>
        <w:t>03</w:t>
      </w:r>
      <w:r w:rsidR="00FE325F" w:rsidRPr="00C92FD5">
        <w:rPr>
          <w:szCs w:val="24"/>
        </w:rPr>
        <w:t>/</w:t>
      </w:r>
      <w:r w:rsidR="00CD7E4C" w:rsidRPr="00C92FD5">
        <w:rPr>
          <w:szCs w:val="24"/>
        </w:rPr>
        <w:t>20</w:t>
      </w:r>
      <w:r w:rsidR="003E2BCF">
        <w:rPr>
          <w:szCs w:val="24"/>
        </w:rPr>
        <w:t>20</w:t>
      </w:r>
      <w:r w:rsidR="00CD7E4C" w:rsidRPr="00C92FD5">
        <w:rPr>
          <w:szCs w:val="24"/>
        </w:rPr>
        <w:t xml:space="preserve"> tarihinde Vali </w:t>
      </w:r>
      <w:r w:rsidR="00407F14">
        <w:rPr>
          <w:szCs w:val="24"/>
        </w:rPr>
        <w:t>Fuat GÜREL</w:t>
      </w:r>
      <w:r w:rsidR="00647510">
        <w:rPr>
          <w:szCs w:val="24"/>
        </w:rPr>
        <w:t xml:space="preserve"> </w:t>
      </w:r>
      <w:r w:rsidR="00CD7E4C" w:rsidRPr="00C92FD5">
        <w:rPr>
          <w:szCs w:val="24"/>
        </w:rPr>
        <w:t>başkanlığında aşağıda isimleri belirtilen üyelerin iştiraki ile gündemdeki maddeleri görüşmek üzere toplanmış olup, aşağıdaki karar</w:t>
      </w:r>
      <w:r w:rsidR="00B35F83">
        <w:rPr>
          <w:szCs w:val="24"/>
        </w:rPr>
        <w:t>ları</w:t>
      </w:r>
      <w:r w:rsidR="00CD7E4C" w:rsidRPr="00C92FD5">
        <w:rPr>
          <w:szCs w:val="24"/>
        </w:rPr>
        <w:t xml:space="preserve"> almıştır.</w:t>
      </w:r>
    </w:p>
    <w:p w:rsidR="00CD7E4C" w:rsidRPr="00C92FD5" w:rsidRDefault="00CD7E4C" w:rsidP="00C92FD5">
      <w:pPr>
        <w:pStyle w:val="GvdeMetni"/>
        <w:widowControl w:val="0"/>
        <w:ind w:firstLine="708"/>
        <w:rPr>
          <w:szCs w:val="24"/>
        </w:rPr>
      </w:pPr>
    </w:p>
    <w:p w:rsidR="00CD7E4C" w:rsidRPr="00C92FD5" w:rsidRDefault="00CD7E4C" w:rsidP="00C92FD5">
      <w:pPr>
        <w:pStyle w:val="GvdeMetni"/>
        <w:widowControl w:val="0"/>
        <w:rPr>
          <w:szCs w:val="24"/>
        </w:rPr>
      </w:pPr>
    </w:p>
    <w:p w:rsidR="00CD7E4C" w:rsidRPr="00C92FD5" w:rsidRDefault="00633770" w:rsidP="00CC27ED">
      <w:pPr>
        <w:pStyle w:val="Balk6"/>
        <w:keepNext w:val="0"/>
        <w:widowControl w:val="0"/>
        <w:numPr>
          <w:ilvl w:val="0"/>
          <w:numId w:val="0"/>
        </w:numPr>
        <w:ind w:left="1152" w:hanging="1152"/>
        <w:jc w:val="both"/>
        <w:rPr>
          <w:sz w:val="24"/>
          <w:szCs w:val="24"/>
        </w:rPr>
      </w:pPr>
      <w:r w:rsidRPr="00C92FD5">
        <w:rPr>
          <w:sz w:val="24"/>
          <w:szCs w:val="24"/>
          <w:u w:val="none"/>
        </w:rPr>
        <w:t xml:space="preserve">                                                             </w:t>
      </w:r>
      <w:r w:rsidR="00CD7E4C" w:rsidRPr="00C92FD5">
        <w:rPr>
          <w:sz w:val="24"/>
          <w:szCs w:val="24"/>
        </w:rPr>
        <w:t>K A R A R</w:t>
      </w:r>
    </w:p>
    <w:p w:rsidR="007D25DF" w:rsidRPr="00C92FD5" w:rsidRDefault="007A4989" w:rsidP="00C92FD5">
      <w:pPr>
        <w:ind w:left="540" w:hanging="540"/>
        <w:jc w:val="both"/>
        <w:rPr>
          <w:sz w:val="24"/>
          <w:szCs w:val="24"/>
        </w:rPr>
      </w:pPr>
      <w:r w:rsidRPr="00C92FD5">
        <w:rPr>
          <w:sz w:val="24"/>
          <w:szCs w:val="24"/>
        </w:rPr>
        <w:tab/>
      </w:r>
    </w:p>
    <w:p w:rsidR="00407F14" w:rsidRDefault="00C92FD5" w:rsidP="00CC27ED">
      <w:pPr>
        <w:pStyle w:val="NormalWeb"/>
        <w:jc w:val="both"/>
        <w:rPr>
          <w:bCs/>
          <w:color w:val="000000" w:themeColor="text1"/>
        </w:rPr>
      </w:pPr>
      <w:r w:rsidRPr="00A33CDB">
        <w:rPr>
          <w:color w:val="000000" w:themeColor="text1"/>
        </w:rPr>
        <w:t xml:space="preserve"> </w:t>
      </w:r>
      <w:r w:rsidR="00974018" w:rsidRPr="00A33CDB">
        <w:rPr>
          <w:bCs/>
          <w:color w:val="000000" w:themeColor="text1"/>
        </w:rPr>
        <w:t xml:space="preserve">  </w:t>
      </w:r>
      <w:r w:rsidR="00E20A0A" w:rsidRPr="00A33CDB">
        <w:rPr>
          <w:bCs/>
          <w:color w:val="000000" w:themeColor="text1"/>
        </w:rPr>
        <w:t xml:space="preserve">      </w:t>
      </w:r>
      <w:r w:rsidR="00974018" w:rsidRPr="00A33CDB">
        <w:rPr>
          <w:bCs/>
          <w:color w:val="000000" w:themeColor="text1"/>
        </w:rPr>
        <w:t xml:space="preserve"> </w:t>
      </w:r>
      <w:r w:rsidR="00E20A0A" w:rsidRPr="00A33CDB">
        <w:rPr>
          <w:bCs/>
          <w:color w:val="000000" w:themeColor="text1"/>
        </w:rPr>
        <w:t xml:space="preserve">   </w:t>
      </w:r>
      <w:r w:rsidR="005B27F9" w:rsidRPr="005B27F9">
        <w:rPr>
          <w:bCs/>
          <w:color w:val="000000" w:themeColor="text1"/>
        </w:rPr>
        <w:t xml:space="preserve"> Coronavirüs (Kovid-19) salgınından; vatandaşlarımızı korumak ve salgının yayılmasını engellemek amacıyla vatandaşların doğrudan temel ihtiyaçlarına yönelik olmayan insanların toplu olarak bulundukları başta bazı umuma açık yerlerin faaliyetlerinin geçici süreliğine durdurulması olmak üzere birçok tedbire başvurulmaktadır.  Bu kapsamda alınan tedbirlere ilave olarak; </w:t>
      </w:r>
    </w:p>
    <w:p w:rsidR="00E20A0A" w:rsidRPr="00A33CDB" w:rsidRDefault="00CC27ED" w:rsidP="005B27F9">
      <w:pPr>
        <w:pStyle w:val="NormalWeb"/>
        <w:spacing w:after="0"/>
        <w:jc w:val="both"/>
        <w:rPr>
          <w:color w:val="000000" w:themeColor="text1"/>
          <w:lang w:val="en-US"/>
        </w:rPr>
      </w:pPr>
      <w:r>
        <w:rPr>
          <w:bCs/>
          <w:color w:val="000000" w:themeColor="text1"/>
        </w:rPr>
        <w:t xml:space="preserve">      </w:t>
      </w:r>
      <w:r w:rsidR="005E4BC0">
        <w:rPr>
          <w:bCs/>
          <w:color w:val="000000" w:themeColor="text1"/>
        </w:rPr>
        <w:t xml:space="preserve">    </w:t>
      </w:r>
      <w:r>
        <w:rPr>
          <w:bCs/>
          <w:color w:val="000000" w:themeColor="text1"/>
        </w:rPr>
        <w:t xml:space="preserve"> </w:t>
      </w:r>
      <w:r w:rsidR="00407F14">
        <w:rPr>
          <w:bCs/>
          <w:color w:val="000000" w:themeColor="text1"/>
        </w:rPr>
        <w:t>- S</w:t>
      </w:r>
      <w:r w:rsidR="005B27F9" w:rsidRPr="005B27F9">
        <w:rPr>
          <w:bCs/>
          <w:color w:val="000000" w:themeColor="text1"/>
        </w:rPr>
        <w:t xml:space="preserve">ebze meyve başta olmak üzere vatandaşlarımızın temel ihtiyaçlarını karşıladıkları semt/mahalle pazarlarının faaliyetlerine devam etmesi, ancak vatandaşların toplu olarak </w:t>
      </w:r>
      <w:r w:rsidR="00407F14">
        <w:rPr>
          <w:bCs/>
          <w:color w:val="000000" w:themeColor="text1"/>
        </w:rPr>
        <w:t>bulundukları/bulunabilecekleri otopazarı ve hayvan pazarları</w:t>
      </w:r>
      <w:r w:rsidR="005B27F9" w:rsidRPr="005B27F9">
        <w:rPr>
          <w:bCs/>
          <w:color w:val="000000" w:themeColor="text1"/>
        </w:rPr>
        <w:t xml:space="preserve">nın faaliyetlerinin geçici bir süreliğine durdurulması gerekmektedir.  </w:t>
      </w:r>
    </w:p>
    <w:p w:rsidR="00707E5B" w:rsidRPr="00A33CDB" w:rsidRDefault="00D2115D" w:rsidP="00707E5B">
      <w:pPr>
        <w:pStyle w:val="NormalWeb"/>
        <w:spacing w:after="0"/>
        <w:jc w:val="both"/>
        <w:rPr>
          <w:color w:val="000000" w:themeColor="text1"/>
        </w:rPr>
      </w:pPr>
      <w:r>
        <w:rPr>
          <w:color w:val="000000" w:themeColor="text1"/>
        </w:rPr>
        <w:t xml:space="preserve"> </w:t>
      </w:r>
      <w:r w:rsidR="00974018" w:rsidRPr="00A33CDB">
        <w:rPr>
          <w:color w:val="000000" w:themeColor="text1"/>
        </w:rPr>
        <w:t xml:space="preserve"> </w:t>
      </w:r>
    </w:p>
    <w:p w:rsidR="00C92FD5" w:rsidRPr="00A33CDB" w:rsidRDefault="00974018" w:rsidP="00C92FD5">
      <w:pPr>
        <w:jc w:val="both"/>
        <w:rPr>
          <w:color w:val="000000" w:themeColor="text1"/>
          <w:sz w:val="24"/>
          <w:szCs w:val="24"/>
        </w:rPr>
      </w:pPr>
      <w:r w:rsidRPr="00A33CDB">
        <w:rPr>
          <w:color w:val="000000" w:themeColor="text1"/>
          <w:sz w:val="24"/>
          <w:szCs w:val="24"/>
          <w:lang w:eastAsia="tr-TR"/>
        </w:rPr>
        <w:t xml:space="preserve">    </w:t>
      </w:r>
      <w:r w:rsidR="00472595" w:rsidRPr="00A33CDB">
        <w:rPr>
          <w:color w:val="000000" w:themeColor="text1"/>
          <w:sz w:val="24"/>
          <w:szCs w:val="24"/>
        </w:rPr>
        <w:t xml:space="preserve">  </w:t>
      </w:r>
      <w:r w:rsidR="00CC27ED">
        <w:rPr>
          <w:color w:val="000000" w:themeColor="text1"/>
          <w:sz w:val="24"/>
          <w:szCs w:val="24"/>
        </w:rPr>
        <w:t xml:space="preserve"> </w:t>
      </w:r>
      <w:r w:rsidR="00CC27ED">
        <w:rPr>
          <w:color w:val="000000" w:themeColor="text1"/>
          <w:sz w:val="24"/>
          <w:szCs w:val="24"/>
        </w:rPr>
        <w:tab/>
      </w:r>
      <w:r w:rsidR="00C92FD5" w:rsidRPr="00A33CDB">
        <w:rPr>
          <w:color w:val="000000" w:themeColor="text1"/>
          <w:sz w:val="24"/>
          <w:szCs w:val="24"/>
        </w:rPr>
        <w:t>Oy birliğiyle/çokluğuyla karar verilmiştir.</w:t>
      </w:r>
    </w:p>
    <w:p w:rsidR="000B21F3" w:rsidRPr="00B57B40" w:rsidRDefault="007D25DF" w:rsidP="00B57B40">
      <w:pPr>
        <w:autoSpaceDE w:val="0"/>
        <w:jc w:val="both"/>
        <w:rPr>
          <w:sz w:val="24"/>
          <w:szCs w:val="24"/>
        </w:rPr>
      </w:pPr>
      <w:r w:rsidRPr="00647510">
        <w:rPr>
          <w:sz w:val="24"/>
          <w:szCs w:val="24"/>
        </w:rPr>
        <w:t xml:space="preserve">  </w:t>
      </w:r>
    </w:p>
    <w:p w:rsidR="007D25DF" w:rsidRDefault="007D25DF" w:rsidP="00BD39AE">
      <w:pPr>
        <w:jc w:val="both"/>
        <w:rPr>
          <w:b/>
          <w:sz w:val="24"/>
          <w:szCs w:val="24"/>
          <w:u w:val="single"/>
        </w:rPr>
      </w:pPr>
    </w:p>
    <w:p w:rsidR="007D25DF" w:rsidRDefault="007D25DF" w:rsidP="00BD39AE">
      <w:pPr>
        <w:jc w:val="both"/>
        <w:rPr>
          <w:b/>
          <w:sz w:val="24"/>
          <w:szCs w:val="24"/>
          <w:u w:val="single"/>
        </w:rPr>
      </w:pPr>
    </w:p>
    <w:p w:rsidR="0000527B" w:rsidRDefault="0000527B" w:rsidP="00BD39AE">
      <w:pPr>
        <w:jc w:val="both"/>
        <w:rPr>
          <w:b/>
          <w:sz w:val="24"/>
          <w:szCs w:val="24"/>
          <w:u w:val="single"/>
        </w:rPr>
      </w:pPr>
    </w:p>
    <w:p w:rsidR="0000527B" w:rsidRDefault="0000527B" w:rsidP="00BD39AE">
      <w:pPr>
        <w:jc w:val="both"/>
        <w:rPr>
          <w:b/>
          <w:sz w:val="24"/>
          <w:szCs w:val="24"/>
          <w:u w:val="single"/>
        </w:rPr>
      </w:pPr>
    </w:p>
    <w:p w:rsidR="0000527B" w:rsidRDefault="0000527B"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407F14" w:rsidRDefault="00407F14" w:rsidP="00BD39AE">
      <w:pPr>
        <w:jc w:val="both"/>
        <w:rPr>
          <w:b/>
          <w:sz w:val="24"/>
          <w:szCs w:val="24"/>
          <w:u w:val="single"/>
        </w:rPr>
      </w:pPr>
    </w:p>
    <w:p w:rsidR="00CD7E4C" w:rsidRDefault="00CD7E4C" w:rsidP="00A25806">
      <w:pPr>
        <w:pStyle w:val="Balk7"/>
        <w:widowControl w:val="0"/>
        <w:numPr>
          <w:ilvl w:val="0"/>
          <w:numId w:val="0"/>
        </w:numPr>
        <w:jc w:val="left"/>
        <w:rPr>
          <w:b/>
          <w:szCs w:val="24"/>
        </w:rPr>
      </w:pPr>
      <w:bookmarkStart w:id="0" w:name="_GoBack"/>
      <w:bookmarkEnd w:id="0"/>
    </w:p>
    <w:p w:rsidR="00CD7E4C" w:rsidRDefault="00CD7E4C">
      <w:pPr>
        <w:pStyle w:val="Balk7"/>
        <w:widowControl w:val="0"/>
        <w:tabs>
          <w:tab w:val="left" w:pos="0"/>
          <w:tab w:val="left" w:pos="284"/>
          <w:tab w:val="left" w:pos="851"/>
          <w:tab w:val="left" w:pos="993"/>
        </w:tabs>
        <w:jc w:val="both"/>
        <w:rPr>
          <w:b/>
          <w:szCs w:val="24"/>
        </w:rPr>
      </w:pPr>
    </w:p>
    <w:p w:rsidR="00CD7E4C" w:rsidRDefault="00CD7E4C">
      <w:pPr>
        <w:pStyle w:val="Balk7"/>
        <w:widowControl w:val="0"/>
        <w:rPr>
          <w:b/>
          <w:szCs w:val="24"/>
        </w:rPr>
      </w:pPr>
    </w:p>
    <w:p w:rsidR="00BD39AE" w:rsidRPr="00BD39AE" w:rsidRDefault="00BD39AE" w:rsidP="00BD39AE"/>
    <w:sectPr w:rsidR="00BD39AE" w:rsidRPr="00BD39AE" w:rsidSect="00DE3915">
      <w:footerReference w:type="default" r:id="rId8"/>
      <w:pgSz w:w="11906" w:h="16838"/>
      <w:pgMar w:top="1134" w:right="1418" w:bottom="1194" w:left="1418"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87" w:rsidRDefault="009D2187">
      <w:r>
        <w:separator/>
      </w:r>
    </w:p>
  </w:endnote>
  <w:endnote w:type="continuationSeparator" w:id="0">
    <w:p w:rsidR="009D2187" w:rsidRDefault="009D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9D2187">
    <w:pPr>
      <w:pStyle w:val="AltBilgi"/>
      <w:jc w:val="center"/>
    </w:pPr>
    <w:r>
      <w:fldChar w:fldCharType="begin"/>
    </w:r>
    <w:r>
      <w:instrText xml:space="preserve"> PAGE </w:instrText>
    </w:r>
    <w:r>
      <w:fldChar w:fldCharType="separate"/>
    </w:r>
    <w:r w:rsidR="00A2580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87" w:rsidRDefault="009D2187">
      <w:r>
        <w:separator/>
      </w:r>
    </w:p>
  </w:footnote>
  <w:footnote w:type="continuationSeparator" w:id="0">
    <w:p w:rsidR="009D2187" w:rsidRDefault="009D2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AC856CD"/>
    <w:multiLevelType w:val="hybridMultilevel"/>
    <w:tmpl w:val="01C4F73C"/>
    <w:lvl w:ilvl="0" w:tplc="3604C69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41361B7"/>
    <w:multiLevelType w:val="hybridMultilevel"/>
    <w:tmpl w:val="7B6EA418"/>
    <w:lvl w:ilvl="0" w:tplc="BF82870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172638F7"/>
    <w:multiLevelType w:val="hybridMultilevel"/>
    <w:tmpl w:val="F65857EC"/>
    <w:lvl w:ilvl="0" w:tplc="C448723C">
      <w:start w:val="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15:restartNumberingAfterBreak="0">
    <w:nsid w:val="18EC46F1"/>
    <w:multiLevelType w:val="hybridMultilevel"/>
    <w:tmpl w:val="B84E0044"/>
    <w:lvl w:ilvl="0" w:tplc="93DA7750">
      <w:start w:val="1"/>
      <w:numFmt w:val="bullet"/>
      <w:lvlText w:val=""/>
      <w:lvlJc w:val="left"/>
      <w:pPr>
        <w:tabs>
          <w:tab w:val="num" w:pos="720"/>
        </w:tabs>
        <w:ind w:left="720" w:hanging="360"/>
      </w:pPr>
      <w:rPr>
        <w:rFonts w:ascii="Wingdings" w:hAnsi="Wingdings" w:hint="default"/>
      </w:rPr>
    </w:lvl>
    <w:lvl w:ilvl="1" w:tplc="D50CC852" w:tentative="1">
      <w:start w:val="1"/>
      <w:numFmt w:val="bullet"/>
      <w:lvlText w:val=""/>
      <w:lvlJc w:val="left"/>
      <w:pPr>
        <w:tabs>
          <w:tab w:val="num" w:pos="1440"/>
        </w:tabs>
        <w:ind w:left="1440" w:hanging="360"/>
      </w:pPr>
      <w:rPr>
        <w:rFonts w:ascii="Wingdings" w:hAnsi="Wingdings" w:hint="default"/>
      </w:rPr>
    </w:lvl>
    <w:lvl w:ilvl="2" w:tplc="8E6C6B18" w:tentative="1">
      <w:start w:val="1"/>
      <w:numFmt w:val="bullet"/>
      <w:lvlText w:val=""/>
      <w:lvlJc w:val="left"/>
      <w:pPr>
        <w:tabs>
          <w:tab w:val="num" w:pos="2160"/>
        </w:tabs>
        <w:ind w:left="2160" w:hanging="360"/>
      </w:pPr>
      <w:rPr>
        <w:rFonts w:ascii="Wingdings" w:hAnsi="Wingdings" w:hint="default"/>
      </w:rPr>
    </w:lvl>
    <w:lvl w:ilvl="3" w:tplc="D50A594A" w:tentative="1">
      <w:start w:val="1"/>
      <w:numFmt w:val="bullet"/>
      <w:lvlText w:val=""/>
      <w:lvlJc w:val="left"/>
      <w:pPr>
        <w:tabs>
          <w:tab w:val="num" w:pos="2880"/>
        </w:tabs>
        <w:ind w:left="2880" w:hanging="360"/>
      </w:pPr>
      <w:rPr>
        <w:rFonts w:ascii="Wingdings" w:hAnsi="Wingdings" w:hint="default"/>
      </w:rPr>
    </w:lvl>
    <w:lvl w:ilvl="4" w:tplc="DB10B6E4" w:tentative="1">
      <w:start w:val="1"/>
      <w:numFmt w:val="bullet"/>
      <w:lvlText w:val=""/>
      <w:lvlJc w:val="left"/>
      <w:pPr>
        <w:tabs>
          <w:tab w:val="num" w:pos="3600"/>
        </w:tabs>
        <w:ind w:left="3600" w:hanging="360"/>
      </w:pPr>
      <w:rPr>
        <w:rFonts w:ascii="Wingdings" w:hAnsi="Wingdings" w:hint="default"/>
      </w:rPr>
    </w:lvl>
    <w:lvl w:ilvl="5" w:tplc="DC4C13FE" w:tentative="1">
      <w:start w:val="1"/>
      <w:numFmt w:val="bullet"/>
      <w:lvlText w:val=""/>
      <w:lvlJc w:val="left"/>
      <w:pPr>
        <w:tabs>
          <w:tab w:val="num" w:pos="4320"/>
        </w:tabs>
        <w:ind w:left="4320" w:hanging="360"/>
      </w:pPr>
      <w:rPr>
        <w:rFonts w:ascii="Wingdings" w:hAnsi="Wingdings" w:hint="default"/>
      </w:rPr>
    </w:lvl>
    <w:lvl w:ilvl="6" w:tplc="56F69C5A" w:tentative="1">
      <w:start w:val="1"/>
      <w:numFmt w:val="bullet"/>
      <w:lvlText w:val=""/>
      <w:lvlJc w:val="left"/>
      <w:pPr>
        <w:tabs>
          <w:tab w:val="num" w:pos="5040"/>
        </w:tabs>
        <w:ind w:left="5040" w:hanging="360"/>
      </w:pPr>
      <w:rPr>
        <w:rFonts w:ascii="Wingdings" w:hAnsi="Wingdings" w:hint="default"/>
      </w:rPr>
    </w:lvl>
    <w:lvl w:ilvl="7" w:tplc="CE6ED97C" w:tentative="1">
      <w:start w:val="1"/>
      <w:numFmt w:val="bullet"/>
      <w:lvlText w:val=""/>
      <w:lvlJc w:val="left"/>
      <w:pPr>
        <w:tabs>
          <w:tab w:val="num" w:pos="5760"/>
        </w:tabs>
        <w:ind w:left="5760" w:hanging="360"/>
      </w:pPr>
      <w:rPr>
        <w:rFonts w:ascii="Wingdings" w:hAnsi="Wingdings" w:hint="default"/>
      </w:rPr>
    </w:lvl>
    <w:lvl w:ilvl="8" w:tplc="2904E1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E4AA3"/>
    <w:multiLevelType w:val="hybridMultilevel"/>
    <w:tmpl w:val="D1AE8ED8"/>
    <w:lvl w:ilvl="0" w:tplc="B34E542E">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0183E0C"/>
    <w:multiLevelType w:val="hybridMultilevel"/>
    <w:tmpl w:val="2B3E7274"/>
    <w:lvl w:ilvl="0" w:tplc="DB9EB70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C2B6EEA"/>
    <w:multiLevelType w:val="hybridMultilevel"/>
    <w:tmpl w:val="C3E0D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1B3750"/>
    <w:multiLevelType w:val="multilevel"/>
    <w:tmpl w:val="6A9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3B377B"/>
    <w:multiLevelType w:val="hybridMultilevel"/>
    <w:tmpl w:val="52BEDB06"/>
    <w:lvl w:ilvl="0" w:tplc="35661AF2">
      <w:start w:val="1"/>
      <w:numFmt w:val="bullet"/>
      <w:lvlText w:val="•"/>
      <w:lvlJc w:val="left"/>
      <w:pPr>
        <w:tabs>
          <w:tab w:val="num" w:pos="720"/>
        </w:tabs>
        <w:ind w:left="720" w:hanging="360"/>
      </w:pPr>
      <w:rPr>
        <w:rFonts w:ascii="Arial" w:hAnsi="Arial" w:hint="default"/>
      </w:rPr>
    </w:lvl>
    <w:lvl w:ilvl="1" w:tplc="34DC5990" w:tentative="1">
      <w:start w:val="1"/>
      <w:numFmt w:val="bullet"/>
      <w:lvlText w:val="•"/>
      <w:lvlJc w:val="left"/>
      <w:pPr>
        <w:tabs>
          <w:tab w:val="num" w:pos="1440"/>
        </w:tabs>
        <w:ind w:left="1440" w:hanging="360"/>
      </w:pPr>
      <w:rPr>
        <w:rFonts w:ascii="Arial" w:hAnsi="Arial" w:hint="default"/>
      </w:rPr>
    </w:lvl>
    <w:lvl w:ilvl="2" w:tplc="7B54D076" w:tentative="1">
      <w:start w:val="1"/>
      <w:numFmt w:val="bullet"/>
      <w:lvlText w:val="•"/>
      <w:lvlJc w:val="left"/>
      <w:pPr>
        <w:tabs>
          <w:tab w:val="num" w:pos="2160"/>
        </w:tabs>
        <w:ind w:left="2160" w:hanging="360"/>
      </w:pPr>
      <w:rPr>
        <w:rFonts w:ascii="Arial" w:hAnsi="Arial" w:hint="default"/>
      </w:rPr>
    </w:lvl>
    <w:lvl w:ilvl="3" w:tplc="E79A7FD6" w:tentative="1">
      <w:start w:val="1"/>
      <w:numFmt w:val="bullet"/>
      <w:lvlText w:val="•"/>
      <w:lvlJc w:val="left"/>
      <w:pPr>
        <w:tabs>
          <w:tab w:val="num" w:pos="2880"/>
        </w:tabs>
        <w:ind w:left="2880" w:hanging="360"/>
      </w:pPr>
      <w:rPr>
        <w:rFonts w:ascii="Arial" w:hAnsi="Arial" w:hint="default"/>
      </w:rPr>
    </w:lvl>
    <w:lvl w:ilvl="4" w:tplc="CCBCEE3A" w:tentative="1">
      <w:start w:val="1"/>
      <w:numFmt w:val="bullet"/>
      <w:lvlText w:val="•"/>
      <w:lvlJc w:val="left"/>
      <w:pPr>
        <w:tabs>
          <w:tab w:val="num" w:pos="3600"/>
        </w:tabs>
        <w:ind w:left="3600" w:hanging="360"/>
      </w:pPr>
      <w:rPr>
        <w:rFonts w:ascii="Arial" w:hAnsi="Arial" w:hint="default"/>
      </w:rPr>
    </w:lvl>
    <w:lvl w:ilvl="5" w:tplc="ED127CAC" w:tentative="1">
      <w:start w:val="1"/>
      <w:numFmt w:val="bullet"/>
      <w:lvlText w:val="•"/>
      <w:lvlJc w:val="left"/>
      <w:pPr>
        <w:tabs>
          <w:tab w:val="num" w:pos="4320"/>
        </w:tabs>
        <w:ind w:left="4320" w:hanging="360"/>
      </w:pPr>
      <w:rPr>
        <w:rFonts w:ascii="Arial" w:hAnsi="Arial" w:hint="default"/>
      </w:rPr>
    </w:lvl>
    <w:lvl w:ilvl="6" w:tplc="545CB804" w:tentative="1">
      <w:start w:val="1"/>
      <w:numFmt w:val="bullet"/>
      <w:lvlText w:val="•"/>
      <w:lvlJc w:val="left"/>
      <w:pPr>
        <w:tabs>
          <w:tab w:val="num" w:pos="5040"/>
        </w:tabs>
        <w:ind w:left="5040" w:hanging="360"/>
      </w:pPr>
      <w:rPr>
        <w:rFonts w:ascii="Arial" w:hAnsi="Arial" w:hint="default"/>
      </w:rPr>
    </w:lvl>
    <w:lvl w:ilvl="7" w:tplc="07B62302" w:tentative="1">
      <w:start w:val="1"/>
      <w:numFmt w:val="bullet"/>
      <w:lvlText w:val="•"/>
      <w:lvlJc w:val="left"/>
      <w:pPr>
        <w:tabs>
          <w:tab w:val="num" w:pos="5760"/>
        </w:tabs>
        <w:ind w:left="5760" w:hanging="360"/>
      </w:pPr>
      <w:rPr>
        <w:rFonts w:ascii="Arial" w:hAnsi="Arial" w:hint="default"/>
      </w:rPr>
    </w:lvl>
    <w:lvl w:ilvl="8" w:tplc="5B60FD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62000D"/>
    <w:multiLevelType w:val="hybridMultilevel"/>
    <w:tmpl w:val="5420BF1A"/>
    <w:lvl w:ilvl="0" w:tplc="6792E22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6F15AD"/>
    <w:multiLevelType w:val="hybridMultilevel"/>
    <w:tmpl w:val="58808922"/>
    <w:lvl w:ilvl="0" w:tplc="F796DE08">
      <w:start w:val="1"/>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6" w15:restartNumberingAfterBreak="0">
    <w:nsid w:val="65B17311"/>
    <w:multiLevelType w:val="hybridMultilevel"/>
    <w:tmpl w:val="572C8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685021"/>
    <w:multiLevelType w:val="hybridMultilevel"/>
    <w:tmpl w:val="A4B89CB6"/>
    <w:lvl w:ilvl="0" w:tplc="8F30C1EC">
      <w:start w:val="1"/>
      <w:numFmt w:val="bullet"/>
      <w:lvlText w:val="•"/>
      <w:lvlJc w:val="left"/>
      <w:pPr>
        <w:tabs>
          <w:tab w:val="num" w:pos="720"/>
        </w:tabs>
        <w:ind w:left="720" w:hanging="360"/>
      </w:pPr>
      <w:rPr>
        <w:rFonts w:ascii="Arial" w:hAnsi="Arial" w:hint="default"/>
      </w:rPr>
    </w:lvl>
    <w:lvl w:ilvl="1" w:tplc="1DB04108" w:tentative="1">
      <w:start w:val="1"/>
      <w:numFmt w:val="bullet"/>
      <w:lvlText w:val="•"/>
      <w:lvlJc w:val="left"/>
      <w:pPr>
        <w:tabs>
          <w:tab w:val="num" w:pos="1440"/>
        </w:tabs>
        <w:ind w:left="1440" w:hanging="360"/>
      </w:pPr>
      <w:rPr>
        <w:rFonts w:ascii="Arial" w:hAnsi="Arial" w:hint="default"/>
      </w:rPr>
    </w:lvl>
    <w:lvl w:ilvl="2" w:tplc="56F8F36A" w:tentative="1">
      <w:start w:val="1"/>
      <w:numFmt w:val="bullet"/>
      <w:lvlText w:val="•"/>
      <w:lvlJc w:val="left"/>
      <w:pPr>
        <w:tabs>
          <w:tab w:val="num" w:pos="2160"/>
        </w:tabs>
        <w:ind w:left="2160" w:hanging="360"/>
      </w:pPr>
      <w:rPr>
        <w:rFonts w:ascii="Arial" w:hAnsi="Arial" w:hint="default"/>
      </w:rPr>
    </w:lvl>
    <w:lvl w:ilvl="3" w:tplc="CF543E5A" w:tentative="1">
      <w:start w:val="1"/>
      <w:numFmt w:val="bullet"/>
      <w:lvlText w:val="•"/>
      <w:lvlJc w:val="left"/>
      <w:pPr>
        <w:tabs>
          <w:tab w:val="num" w:pos="2880"/>
        </w:tabs>
        <w:ind w:left="2880" w:hanging="360"/>
      </w:pPr>
      <w:rPr>
        <w:rFonts w:ascii="Arial" w:hAnsi="Arial" w:hint="default"/>
      </w:rPr>
    </w:lvl>
    <w:lvl w:ilvl="4" w:tplc="5CC42C5E" w:tentative="1">
      <w:start w:val="1"/>
      <w:numFmt w:val="bullet"/>
      <w:lvlText w:val="•"/>
      <w:lvlJc w:val="left"/>
      <w:pPr>
        <w:tabs>
          <w:tab w:val="num" w:pos="3600"/>
        </w:tabs>
        <w:ind w:left="3600" w:hanging="360"/>
      </w:pPr>
      <w:rPr>
        <w:rFonts w:ascii="Arial" w:hAnsi="Arial" w:hint="default"/>
      </w:rPr>
    </w:lvl>
    <w:lvl w:ilvl="5" w:tplc="5E3EDAEE" w:tentative="1">
      <w:start w:val="1"/>
      <w:numFmt w:val="bullet"/>
      <w:lvlText w:val="•"/>
      <w:lvlJc w:val="left"/>
      <w:pPr>
        <w:tabs>
          <w:tab w:val="num" w:pos="4320"/>
        </w:tabs>
        <w:ind w:left="4320" w:hanging="360"/>
      </w:pPr>
      <w:rPr>
        <w:rFonts w:ascii="Arial" w:hAnsi="Arial" w:hint="default"/>
      </w:rPr>
    </w:lvl>
    <w:lvl w:ilvl="6" w:tplc="8FF08078" w:tentative="1">
      <w:start w:val="1"/>
      <w:numFmt w:val="bullet"/>
      <w:lvlText w:val="•"/>
      <w:lvlJc w:val="left"/>
      <w:pPr>
        <w:tabs>
          <w:tab w:val="num" w:pos="5040"/>
        </w:tabs>
        <w:ind w:left="5040" w:hanging="360"/>
      </w:pPr>
      <w:rPr>
        <w:rFonts w:ascii="Arial" w:hAnsi="Arial" w:hint="default"/>
      </w:rPr>
    </w:lvl>
    <w:lvl w:ilvl="7" w:tplc="15940F6C" w:tentative="1">
      <w:start w:val="1"/>
      <w:numFmt w:val="bullet"/>
      <w:lvlText w:val="•"/>
      <w:lvlJc w:val="left"/>
      <w:pPr>
        <w:tabs>
          <w:tab w:val="num" w:pos="5760"/>
        </w:tabs>
        <w:ind w:left="5760" w:hanging="360"/>
      </w:pPr>
      <w:rPr>
        <w:rFonts w:ascii="Arial" w:hAnsi="Arial" w:hint="default"/>
      </w:rPr>
    </w:lvl>
    <w:lvl w:ilvl="8" w:tplc="0A3883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FC5EA3"/>
    <w:multiLevelType w:val="hybridMultilevel"/>
    <w:tmpl w:val="33E08274"/>
    <w:lvl w:ilvl="0" w:tplc="71B0EDE0">
      <w:numFmt w:val="bullet"/>
      <w:lvlText w:val="-"/>
      <w:lvlJc w:val="left"/>
      <w:pPr>
        <w:ind w:left="540" w:hanging="360"/>
      </w:pPr>
      <w:rPr>
        <w:rFonts w:ascii="Times New Roman" w:eastAsia="Times New Roman" w:hAnsi="Times New Roman" w:cs="Times New Roman"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15"/>
  </w:num>
  <w:num w:numId="9">
    <w:abstractNumId w:val="9"/>
  </w:num>
  <w:num w:numId="10">
    <w:abstractNumId w:val="14"/>
  </w:num>
  <w:num w:numId="11">
    <w:abstractNumId w:val="11"/>
  </w:num>
  <w:num w:numId="12">
    <w:abstractNumId w:val="10"/>
  </w:num>
  <w:num w:numId="13">
    <w:abstractNumId w:val="16"/>
  </w:num>
  <w:num w:numId="14">
    <w:abstractNumId w:val="5"/>
  </w:num>
  <w:num w:numId="15">
    <w:abstractNumId w:val="1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C5768"/>
    <w:rsid w:val="0000527B"/>
    <w:rsid w:val="00030461"/>
    <w:rsid w:val="00045743"/>
    <w:rsid w:val="00060BB6"/>
    <w:rsid w:val="00062989"/>
    <w:rsid w:val="00067DE4"/>
    <w:rsid w:val="00085A59"/>
    <w:rsid w:val="00095B35"/>
    <w:rsid w:val="0009632B"/>
    <w:rsid w:val="000A0125"/>
    <w:rsid w:val="000A77C2"/>
    <w:rsid w:val="000A78E7"/>
    <w:rsid w:val="000B21F3"/>
    <w:rsid w:val="000B68CF"/>
    <w:rsid w:val="000C16D9"/>
    <w:rsid w:val="000D4198"/>
    <w:rsid w:val="000E5883"/>
    <w:rsid w:val="0010475E"/>
    <w:rsid w:val="00120CA2"/>
    <w:rsid w:val="00131F53"/>
    <w:rsid w:val="0015290F"/>
    <w:rsid w:val="00173F7F"/>
    <w:rsid w:val="001776AC"/>
    <w:rsid w:val="00182E62"/>
    <w:rsid w:val="001A1A5E"/>
    <w:rsid w:val="001B7263"/>
    <w:rsid w:val="001B76D4"/>
    <w:rsid w:val="001D6A01"/>
    <w:rsid w:val="001E06B7"/>
    <w:rsid w:val="001F6AED"/>
    <w:rsid w:val="0020551C"/>
    <w:rsid w:val="00212405"/>
    <w:rsid w:val="00226550"/>
    <w:rsid w:val="0023719F"/>
    <w:rsid w:val="0024283F"/>
    <w:rsid w:val="00250A54"/>
    <w:rsid w:val="0027672A"/>
    <w:rsid w:val="00277F7D"/>
    <w:rsid w:val="002B4001"/>
    <w:rsid w:val="002B71C9"/>
    <w:rsid w:val="002C0764"/>
    <w:rsid w:val="002C10B4"/>
    <w:rsid w:val="002D077B"/>
    <w:rsid w:val="002D1B9B"/>
    <w:rsid w:val="002E0E7E"/>
    <w:rsid w:val="002E4C95"/>
    <w:rsid w:val="002F0862"/>
    <w:rsid w:val="002F7E91"/>
    <w:rsid w:val="00306BE2"/>
    <w:rsid w:val="003075EF"/>
    <w:rsid w:val="00320160"/>
    <w:rsid w:val="003235CF"/>
    <w:rsid w:val="00341927"/>
    <w:rsid w:val="00341BEE"/>
    <w:rsid w:val="00347E5A"/>
    <w:rsid w:val="0036372F"/>
    <w:rsid w:val="0038171B"/>
    <w:rsid w:val="0038253F"/>
    <w:rsid w:val="003A16F2"/>
    <w:rsid w:val="003B00C4"/>
    <w:rsid w:val="003B262D"/>
    <w:rsid w:val="003C55ED"/>
    <w:rsid w:val="003C5768"/>
    <w:rsid w:val="003C635E"/>
    <w:rsid w:val="003D6E8E"/>
    <w:rsid w:val="003D714E"/>
    <w:rsid w:val="003E2BCF"/>
    <w:rsid w:val="00400A8B"/>
    <w:rsid w:val="0040288D"/>
    <w:rsid w:val="004038F4"/>
    <w:rsid w:val="00406110"/>
    <w:rsid w:val="0040749C"/>
    <w:rsid w:val="00407F14"/>
    <w:rsid w:val="0042122D"/>
    <w:rsid w:val="00426235"/>
    <w:rsid w:val="00434085"/>
    <w:rsid w:val="00460FFE"/>
    <w:rsid w:val="00466D0E"/>
    <w:rsid w:val="00471325"/>
    <w:rsid w:val="00472595"/>
    <w:rsid w:val="004D23A5"/>
    <w:rsid w:val="004D48FB"/>
    <w:rsid w:val="004E227D"/>
    <w:rsid w:val="004E31AB"/>
    <w:rsid w:val="004F0E9D"/>
    <w:rsid w:val="00514B51"/>
    <w:rsid w:val="00516E63"/>
    <w:rsid w:val="0051737B"/>
    <w:rsid w:val="00560BE9"/>
    <w:rsid w:val="0056296A"/>
    <w:rsid w:val="005720A2"/>
    <w:rsid w:val="00582C52"/>
    <w:rsid w:val="005855EE"/>
    <w:rsid w:val="005A0273"/>
    <w:rsid w:val="005B27F9"/>
    <w:rsid w:val="005B3D83"/>
    <w:rsid w:val="005C6C96"/>
    <w:rsid w:val="005D2482"/>
    <w:rsid w:val="005E4BC0"/>
    <w:rsid w:val="005F5123"/>
    <w:rsid w:val="00606812"/>
    <w:rsid w:val="00633770"/>
    <w:rsid w:val="00637252"/>
    <w:rsid w:val="00637905"/>
    <w:rsid w:val="00647510"/>
    <w:rsid w:val="00672298"/>
    <w:rsid w:val="006A1902"/>
    <w:rsid w:val="006B1CA4"/>
    <w:rsid w:val="006C1C3E"/>
    <w:rsid w:val="006D149A"/>
    <w:rsid w:val="006E28B8"/>
    <w:rsid w:val="006F64CD"/>
    <w:rsid w:val="006F6C74"/>
    <w:rsid w:val="00707E5B"/>
    <w:rsid w:val="00711825"/>
    <w:rsid w:val="0071335B"/>
    <w:rsid w:val="00734AA5"/>
    <w:rsid w:val="0074182B"/>
    <w:rsid w:val="007611B7"/>
    <w:rsid w:val="00771153"/>
    <w:rsid w:val="00775318"/>
    <w:rsid w:val="007801A3"/>
    <w:rsid w:val="00796CEC"/>
    <w:rsid w:val="00797DAF"/>
    <w:rsid w:val="007A4989"/>
    <w:rsid w:val="007C2569"/>
    <w:rsid w:val="007C4571"/>
    <w:rsid w:val="007C4D40"/>
    <w:rsid w:val="007D25DF"/>
    <w:rsid w:val="007D6C3A"/>
    <w:rsid w:val="007F708B"/>
    <w:rsid w:val="008057B5"/>
    <w:rsid w:val="00810174"/>
    <w:rsid w:val="00813669"/>
    <w:rsid w:val="0083005E"/>
    <w:rsid w:val="00833186"/>
    <w:rsid w:val="00834B09"/>
    <w:rsid w:val="00846B5E"/>
    <w:rsid w:val="0086097B"/>
    <w:rsid w:val="00861773"/>
    <w:rsid w:val="00875AF6"/>
    <w:rsid w:val="00876EC5"/>
    <w:rsid w:val="00885F27"/>
    <w:rsid w:val="008863CA"/>
    <w:rsid w:val="00887305"/>
    <w:rsid w:val="008920B5"/>
    <w:rsid w:val="008B5197"/>
    <w:rsid w:val="008B7125"/>
    <w:rsid w:val="008D0BC5"/>
    <w:rsid w:val="008D3606"/>
    <w:rsid w:val="008E59AF"/>
    <w:rsid w:val="008E6225"/>
    <w:rsid w:val="008F053C"/>
    <w:rsid w:val="008F7125"/>
    <w:rsid w:val="00904B86"/>
    <w:rsid w:val="009212DF"/>
    <w:rsid w:val="009237F2"/>
    <w:rsid w:val="00927F90"/>
    <w:rsid w:val="009307D4"/>
    <w:rsid w:val="00936F08"/>
    <w:rsid w:val="0094045D"/>
    <w:rsid w:val="00957C5E"/>
    <w:rsid w:val="00964ABE"/>
    <w:rsid w:val="00965C33"/>
    <w:rsid w:val="00967547"/>
    <w:rsid w:val="00970D1B"/>
    <w:rsid w:val="00970E39"/>
    <w:rsid w:val="00974018"/>
    <w:rsid w:val="009861AD"/>
    <w:rsid w:val="009963D9"/>
    <w:rsid w:val="009A1912"/>
    <w:rsid w:val="009A3B4F"/>
    <w:rsid w:val="009B4644"/>
    <w:rsid w:val="009C3B27"/>
    <w:rsid w:val="009D2187"/>
    <w:rsid w:val="009D4791"/>
    <w:rsid w:val="009E3C7F"/>
    <w:rsid w:val="009E7F40"/>
    <w:rsid w:val="009F30E5"/>
    <w:rsid w:val="009F762E"/>
    <w:rsid w:val="00A12406"/>
    <w:rsid w:val="00A172A4"/>
    <w:rsid w:val="00A25806"/>
    <w:rsid w:val="00A33CDB"/>
    <w:rsid w:val="00A4755F"/>
    <w:rsid w:val="00A54AB9"/>
    <w:rsid w:val="00A66466"/>
    <w:rsid w:val="00A8489D"/>
    <w:rsid w:val="00A9644B"/>
    <w:rsid w:val="00AA4258"/>
    <w:rsid w:val="00AA768A"/>
    <w:rsid w:val="00AC0C2B"/>
    <w:rsid w:val="00AC1003"/>
    <w:rsid w:val="00AD3C0C"/>
    <w:rsid w:val="00AD5C4C"/>
    <w:rsid w:val="00AD72DB"/>
    <w:rsid w:val="00AE146A"/>
    <w:rsid w:val="00B03522"/>
    <w:rsid w:val="00B124AF"/>
    <w:rsid w:val="00B17D79"/>
    <w:rsid w:val="00B35F83"/>
    <w:rsid w:val="00B4272B"/>
    <w:rsid w:val="00B42FCF"/>
    <w:rsid w:val="00B57B40"/>
    <w:rsid w:val="00B614C2"/>
    <w:rsid w:val="00B642E3"/>
    <w:rsid w:val="00B75B2A"/>
    <w:rsid w:val="00B90CFD"/>
    <w:rsid w:val="00B927A5"/>
    <w:rsid w:val="00B97576"/>
    <w:rsid w:val="00BA2835"/>
    <w:rsid w:val="00BA5939"/>
    <w:rsid w:val="00BB1310"/>
    <w:rsid w:val="00BB3537"/>
    <w:rsid w:val="00BD39AE"/>
    <w:rsid w:val="00BD7DB4"/>
    <w:rsid w:val="00BE3FD6"/>
    <w:rsid w:val="00BF5F07"/>
    <w:rsid w:val="00C0035D"/>
    <w:rsid w:val="00C06AE1"/>
    <w:rsid w:val="00C06B50"/>
    <w:rsid w:val="00C15E1B"/>
    <w:rsid w:val="00C35E93"/>
    <w:rsid w:val="00C56F7D"/>
    <w:rsid w:val="00C7265D"/>
    <w:rsid w:val="00C86DED"/>
    <w:rsid w:val="00C9131D"/>
    <w:rsid w:val="00C92FD5"/>
    <w:rsid w:val="00C96E71"/>
    <w:rsid w:val="00CA3B66"/>
    <w:rsid w:val="00CA4137"/>
    <w:rsid w:val="00CB2894"/>
    <w:rsid w:val="00CB6CB4"/>
    <w:rsid w:val="00CB7ACA"/>
    <w:rsid w:val="00CC27ED"/>
    <w:rsid w:val="00CC5D13"/>
    <w:rsid w:val="00CD7E4C"/>
    <w:rsid w:val="00CE4C47"/>
    <w:rsid w:val="00CF6483"/>
    <w:rsid w:val="00D0071C"/>
    <w:rsid w:val="00D01EA2"/>
    <w:rsid w:val="00D148DF"/>
    <w:rsid w:val="00D1493F"/>
    <w:rsid w:val="00D20B94"/>
    <w:rsid w:val="00D2115D"/>
    <w:rsid w:val="00D347A1"/>
    <w:rsid w:val="00D36F88"/>
    <w:rsid w:val="00D4449C"/>
    <w:rsid w:val="00D608B8"/>
    <w:rsid w:val="00D61562"/>
    <w:rsid w:val="00D729A0"/>
    <w:rsid w:val="00D82C90"/>
    <w:rsid w:val="00D90B57"/>
    <w:rsid w:val="00DB0F4F"/>
    <w:rsid w:val="00DB7345"/>
    <w:rsid w:val="00DB77BF"/>
    <w:rsid w:val="00DE3915"/>
    <w:rsid w:val="00DF1D09"/>
    <w:rsid w:val="00DF52B9"/>
    <w:rsid w:val="00DF6A36"/>
    <w:rsid w:val="00E04454"/>
    <w:rsid w:val="00E05D24"/>
    <w:rsid w:val="00E20A0A"/>
    <w:rsid w:val="00E21055"/>
    <w:rsid w:val="00E21822"/>
    <w:rsid w:val="00E32834"/>
    <w:rsid w:val="00E3393E"/>
    <w:rsid w:val="00E419EB"/>
    <w:rsid w:val="00E42A60"/>
    <w:rsid w:val="00E611D0"/>
    <w:rsid w:val="00E61541"/>
    <w:rsid w:val="00E63A91"/>
    <w:rsid w:val="00E856C7"/>
    <w:rsid w:val="00E8758F"/>
    <w:rsid w:val="00EA015A"/>
    <w:rsid w:val="00EA096F"/>
    <w:rsid w:val="00EB6FB9"/>
    <w:rsid w:val="00EC2170"/>
    <w:rsid w:val="00EC4F92"/>
    <w:rsid w:val="00EC6806"/>
    <w:rsid w:val="00EC70CA"/>
    <w:rsid w:val="00ED53F0"/>
    <w:rsid w:val="00EE035C"/>
    <w:rsid w:val="00EE767E"/>
    <w:rsid w:val="00F02ED8"/>
    <w:rsid w:val="00F055A9"/>
    <w:rsid w:val="00F21EAE"/>
    <w:rsid w:val="00F41813"/>
    <w:rsid w:val="00F41CEF"/>
    <w:rsid w:val="00F71297"/>
    <w:rsid w:val="00F77CC0"/>
    <w:rsid w:val="00F80E71"/>
    <w:rsid w:val="00F87938"/>
    <w:rsid w:val="00F92F33"/>
    <w:rsid w:val="00FA4DA0"/>
    <w:rsid w:val="00FE1141"/>
    <w:rsid w:val="00FE14FD"/>
    <w:rsid w:val="00FE2B54"/>
    <w:rsid w:val="00FE325F"/>
    <w:rsid w:val="00FF193A"/>
    <w:rsid w:val="00FF70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CD14A6"/>
  <w15:docId w15:val="{4FBFC512-2223-423E-91A0-252BC2E2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34"/>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D82D-043F-413D-B759-C8D9254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183</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14</cp:revision>
  <cp:lastPrinted>2020-03-20T06:58:00Z</cp:lastPrinted>
  <dcterms:created xsi:type="dcterms:W3CDTF">2020-03-16T14:09:00Z</dcterms:created>
  <dcterms:modified xsi:type="dcterms:W3CDTF">2020-03-23T07:55:00Z</dcterms:modified>
</cp:coreProperties>
</file>